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4D486" w14:textId="1669CA23" w:rsidR="00643CF1" w:rsidRDefault="00643CF1" w:rsidP="004B3B43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14:paraId="737C4FB1" w14:textId="0DBEE7BB" w:rsidR="00643CF1" w:rsidRDefault="00643CF1" w:rsidP="004B3B4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Dear Senator</w:t>
      </w:r>
      <w:r w:rsidR="00A918F4">
        <w:rPr>
          <w:sz w:val="20"/>
          <w:szCs w:val="20"/>
        </w:rPr>
        <w:t xml:space="preserve">      </w:t>
      </w:r>
      <w:r>
        <w:rPr>
          <w:sz w:val="20"/>
          <w:szCs w:val="20"/>
        </w:rPr>
        <w:t>:</w:t>
      </w:r>
    </w:p>
    <w:p w14:paraId="1E157E74" w14:textId="24F8BD4A" w:rsidR="004B3B43" w:rsidRPr="00D620F4" w:rsidRDefault="00720DD2" w:rsidP="004B3B43">
      <w:pPr>
        <w:spacing w:line="240" w:lineRule="auto"/>
        <w:rPr>
          <w:sz w:val="20"/>
          <w:szCs w:val="20"/>
        </w:rPr>
      </w:pPr>
      <w:r w:rsidRPr="00D620F4">
        <w:rPr>
          <w:sz w:val="20"/>
          <w:szCs w:val="20"/>
        </w:rPr>
        <w:t xml:space="preserve">I write in the hope that you will help restore funds to Stars and Stripes. The proposed </w:t>
      </w:r>
      <w:r w:rsidR="00827D9D" w:rsidRPr="00D620F4">
        <w:rPr>
          <w:sz w:val="20"/>
          <w:szCs w:val="20"/>
        </w:rPr>
        <w:t xml:space="preserve">defense </w:t>
      </w:r>
      <w:r w:rsidRPr="00D620F4">
        <w:rPr>
          <w:sz w:val="20"/>
          <w:szCs w:val="20"/>
        </w:rPr>
        <w:t xml:space="preserve">budget you are working on now contains no funds for Stripes. Nothing. The $15.5 million Stripes received last year was zeroed out, effectively </w:t>
      </w:r>
      <w:r w:rsidR="0073345D" w:rsidRPr="00D620F4">
        <w:rPr>
          <w:sz w:val="20"/>
          <w:szCs w:val="20"/>
        </w:rPr>
        <w:t xml:space="preserve">dealing a fatal blow to this venerable organization whose roots date to the Civil War. </w:t>
      </w:r>
    </w:p>
    <w:p w14:paraId="62719A12" w14:textId="796B2273" w:rsidR="00261BCD" w:rsidRPr="00D620F4" w:rsidRDefault="00261BCD" w:rsidP="004B3B43">
      <w:pPr>
        <w:spacing w:line="240" w:lineRule="auto"/>
        <w:rPr>
          <w:sz w:val="20"/>
          <w:szCs w:val="20"/>
        </w:rPr>
      </w:pPr>
      <w:r w:rsidRPr="00D620F4">
        <w:rPr>
          <w:sz w:val="20"/>
          <w:szCs w:val="20"/>
        </w:rPr>
        <w:t xml:space="preserve">Hard to believe that Stars and Stripes no longer has the support of its government. </w:t>
      </w:r>
    </w:p>
    <w:p w14:paraId="6A2A756F" w14:textId="247E0FBC" w:rsidR="00720DD2" w:rsidRPr="00D620F4" w:rsidRDefault="0073345D" w:rsidP="004B3B43">
      <w:pPr>
        <w:spacing w:line="240" w:lineRule="auto"/>
        <w:rPr>
          <w:sz w:val="20"/>
          <w:szCs w:val="20"/>
        </w:rPr>
      </w:pPr>
      <w:r w:rsidRPr="00D620F4">
        <w:rPr>
          <w:sz w:val="20"/>
          <w:szCs w:val="20"/>
        </w:rPr>
        <w:t xml:space="preserve">More than </w:t>
      </w:r>
      <w:r w:rsidR="00960B14" w:rsidRPr="00D620F4">
        <w:rPr>
          <w:sz w:val="20"/>
          <w:szCs w:val="20"/>
        </w:rPr>
        <w:t xml:space="preserve">1.4 </w:t>
      </w:r>
      <w:r w:rsidRPr="00D620F4">
        <w:rPr>
          <w:sz w:val="20"/>
          <w:szCs w:val="20"/>
        </w:rPr>
        <w:t>million people access Stripes news and information every day</w:t>
      </w:r>
      <w:r w:rsidR="00525298" w:rsidRPr="00D620F4">
        <w:rPr>
          <w:sz w:val="20"/>
          <w:szCs w:val="20"/>
        </w:rPr>
        <w:t xml:space="preserve"> in print, on the web, tablet</w:t>
      </w:r>
      <w:r w:rsidR="00662C13" w:rsidRPr="00D620F4">
        <w:rPr>
          <w:sz w:val="20"/>
          <w:szCs w:val="20"/>
        </w:rPr>
        <w:t xml:space="preserve"> or </w:t>
      </w:r>
      <w:r w:rsidR="00525298" w:rsidRPr="00D620F4">
        <w:rPr>
          <w:sz w:val="20"/>
          <w:szCs w:val="20"/>
        </w:rPr>
        <w:t xml:space="preserve">mobile </w:t>
      </w:r>
      <w:r w:rsidR="00662C13" w:rsidRPr="00D620F4">
        <w:rPr>
          <w:sz w:val="20"/>
          <w:szCs w:val="20"/>
        </w:rPr>
        <w:t>phone</w:t>
      </w:r>
      <w:r w:rsidR="00525298" w:rsidRPr="00D620F4">
        <w:rPr>
          <w:sz w:val="20"/>
          <w:szCs w:val="20"/>
        </w:rPr>
        <w:t>,</w:t>
      </w:r>
      <w:r w:rsidR="00662C13" w:rsidRPr="00D620F4">
        <w:rPr>
          <w:sz w:val="20"/>
          <w:szCs w:val="20"/>
        </w:rPr>
        <w:t xml:space="preserve"> and in</w:t>
      </w:r>
      <w:r w:rsidR="00525298" w:rsidRPr="00D620F4">
        <w:rPr>
          <w:sz w:val="20"/>
          <w:szCs w:val="20"/>
        </w:rPr>
        <w:t xml:space="preserve"> </w:t>
      </w:r>
      <w:proofErr w:type="spellStart"/>
      <w:r w:rsidR="00525298" w:rsidRPr="00D620F4">
        <w:rPr>
          <w:sz w:val="20"/>
          <w:szCs w:val="20"/>
        </w:rPr>
        <w:t>enewsletters</w:t>
      </w:r>
      <w:proofErr w:type="spellEnd"/>
      <w:r w:rsidR="00525298" w:rsidRPr="00D620F4">
        <w:rPr>
          <w:sz w:val="20"/>
          <w:szCs w:val="20"/>
        </w:rPr>
        <w:t xml:space="preserve">, video, podcast </w:t>
      </w:r>
      <w:r w:rsidR="00662C13" w:rsidRPr="00D620F4">
        <w:rPr>
          <w:sz w:val="20"/>
          <w:szCs w:val="20"/>
        </w:rPr>
        <w:t>and</w:t>
      </w:r>
      <w:r w:rsidR="00525298" w:rsidRPr="00D620F4">
        <w:rPr>
          <w:sz w:val="20"/>
          <w:szCs w:val="20"/>
        </w:rPr>
        <w:t xml:space="preserve"> social media. T</w:t>
      </w:r>
      <w:r w:rsidRPr="00D620F4">
        <w:rPr>
          <w:sz w:val="20"/>
          <w:szCs w:val="20"/>
        </w:rPr>
        <w:t xml:space="preserve">housands of military men and women and their families </w:t>
      </w:r>
      <w:r w:rsidR="00662C13" w:rsidRPr="00D620F4">
        <w:rPr>
          <w:sz w:val="20"/>
          <w:szCs w:val="20"/>
        </w:rPr>
        <w:t>count on it</w:t>
      </w:r>
      <w:r w:rsidRPr="00D620F4">
        <w:rPr>
          <w:sz w:val="20"/>
          <w:szCs w:val="20"/>
        </w:rPr>
        <w:t>. For generations, Stars and Stripes has been their hometown paper</w:t>
      </w:r>
      <w:r w:rsidR="00662C13" w:rsidRPr="00D620F4">
        <w:rPr>
          <w:sz w:val="20"/>
          <w:szCs w:val="20"/>
        </w:rPr>
        <w:t xml:space="preserve"> while they served overseas</w:t>
      </w:r>
      <w:r w:rsidRPr="00D620F4">
        <w:rPr>
          <w:sz w:val="20"/>
          <w:szCs w:val="20"/>
        </w:rPr>
        <w:t>.</w:t>
      </w:r>
    </w:p>
    <w:p w14:paraId="132E71B9" w14:textId="76417561" w:rsidR="00E041C7" w:rsidRPr="00D620F4" w:rsidRDefault="00371E65" w:rsidP="004B3B43">
      <w:pPr>
        <w:spacing w:line="240" w:lineRule="auto"/>
        <w:rPr>
          <w:sz w:val="20"/>
          <w:szCs w:val="20"/>
        </w:rPr>
      </w:pPr>
      <w:r w:rsidRPr="00D620F4">
        <w:rPr>
          <w:sz w:val="20"/>
          <w:szCs w:val="20"/>
        </w:rPr>
        <w:t xml:space="preserve">Now, unless funding is restored, Stripes will be </w:t>
      </w:r>
      <w:r w:rsidR="00D05947" w:rsidRPr="00D620F4">
        <w:rPr>
          <w:sz w:val="20"/>
          <w:szCs w:val="20"/>
        </w:rPr>
        <w:t xml:space="preserve">devastated, </w:t>
      </w:r>
      <w:r w:rsidRPr="00D620F4">
        <w:rPr>
          <w:sz w:val="20"/>
          <w:szCs w:val="20"/>
        </w:rPr>
        <w:t xml:space="preserve">its mission </w:t>
      </w:r>
      <w:r w:rsidR="00D05947" w:rsidRPr="00D620F4">
        <w:rPr>
          <w:sz w:val="20"/>
          <w:szCs w:val="20"/>
        </w:rPr>
        <w:t xml:space="preserve">silenced. </w:t>
      </w:r>
    </w:p>
    <w:p w14:paraId="17F58376" w14:textId="4E7BDD57" w:rsidR="0073345D" w:rsidRPr="00D620F4" w:rsidRDefault="00B24DE4" w:rsidP="004B3B43">
      <w:pPr>
        <w:spacing w:line="240" w:lineRule="auto"/>
        <w:rPr>
          <w:sz w:val="20"/>
          <w:szCs w:val="20"/>
        </w:rPr>
      </w:pPr>
      <w:r w:rsidRPr="00D620F4">
        <w:rPr>
          <w:sz w:val="20"/>
          <w:szCs w:val="20"/>
        </w:rPr>
        <w:t xml:space="preserve">There is some urgency to this request. </w:t>
      </w:r>
      <w:r w:rsidR="00D05947" w:rsidRPr="00D620F4">
        <w:rPr>
          <w:sz w:val="20"/>
          <w:szCs w:val="20"/>
        </w:rPr>
        <w:t>D</w:t>
      </w:r>
      <w:r w:rsidR="00E32171" w:rsidRPr="00D620F4">
        <w:rPr>
          <w:sz w:val="20"/>
          <w:szCs w:val="20"/>
        </w:rPr>
        <w:t>o</w:t>
      </w:r>
      <w:r w:rsidR="00D05947" w:rsidRPr="00D620F4">
        <w:rPr>
          <w:sz w:val="20"/>
          <w:szCs w:val="20"/>
        </w:rPr>
        <w:t>D has said it will no longer provide appropriated funds to Stripes after September 30</w:t>
      </w:r>
      <w:r w:rsidR="009B5461" w:rsidRPr="00D620F4">
        <w:rPr>
          <w:sz w:val="20"/>
          <w:szCs w:val="20"/>
        </w:rPr>
        <w:t>,</w:t>
      </w:r>
      <w:r w:rsidR="00E30619" w:rsidRPr="00D620F4">
        <w:rPr>
          <w:sz w:val="20"/>
          <w:szCs w:val="20"/>
        </w:rPr>
        <w:t xml:space="preserve"> and DMA has declined to approve Stripes’ tenancy agreement for its central office in Judiciary Square</w:t>
      </w:r>
      <w:r w:rsidR="00EA064D" w:rsidRPr="00D620F4">
        <w:rPr>
          <w:sz w:val="20"/>
          <w:szCs w:val="20"/>
        </w:rPr>
        <w:t>.</w:t>
      </w:r>
      <w:r w:rsidR="00E30619" w:rsidRPr="00D620F4">
        <w:rPr>
          <w:sz w:val="20"/>
          <w:szCs w:val="20"/>
        </w:rPr>
        <w:t xml:space="preserve"> </w:t>
      </w:r>
      <w:r w:rsidR="00CD39D6">
        <w:rPr>
          <w:sz w:val="20"/>
          <w:szCs w:val="20"/>
        </w:rPr>
        <w:t xml:space="preserve">DMA has even gone so far as to dismantle journalism operations, such as telling the Army and Navy to cancel Stripes’ military reporter billets. </w:t>
      </w:r>
    </w:p>
    <w:p w14:paraId="5C1FD8E0" w14:textId="4913DAAC" w:rsidR="00E30619" w:rsidRPr="00D620F4" w:rsidRDefault="00CD39D6" w:rsidP="004B3B4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Government funding accounts for half of Stripes’ budget. </w:t>
      </w:r>
      <w:r w:rsidR="00E30619" w:rsidRPr="00D620F4">
        <w:rPr>
          <w:sz w:val="20"/>
          <w:szCs w:val="20"/>
        </w:rPr>
        <w:t xml:space="preserve">Faced with the prospect of no </w:t>
      </w:r>
      <w:r>
        <w:rPr>
          <w:sz w:val="20"/>
          <w:szCs w:val="20"/>
        </w:rPr>
        <w:t xml:space="preserve">government </w:t>
      </w:r>
      <w:r w:rsidR="00E30619" w:rsidRPr="00D620F4">
        <w:rPr>
          <w:sz w:val="20"/>
          <w:szCs w:val="20"/>
        </w:rPr>
        <w:t xml:space="preserve">funding, </w:t>
      </w:r>
      <w:r w:rsidR="00EA064D" w:rsidRPr="00D620F4">
        <w:rPr>
          <w:sz w:val="20"/>
          <w:szCs w:val="20"/>
        </w:rPr>
        <w:t xml:space="preserve">Publisher Max </w:t>
      </w:r>
      <w:r w:rsidR="00E30619" w:rsidRPr="00D620F4">
        <w:rPr>
          <w:sz w:val="20"/>
          <w:szCs w:val="20"/>
        </w:rPr>
        <w:t xml:space="preserve">Lederer has begun planning </w:t>
      </w:r>
      <w:r w:rsidR="00AF3B6D" w:rsidRPr="00D620F4">
        <w:rPr>
          <w:sz w:val="20"/>
          <w:szCs w:val="20"/>
        </w:rPr>
        <w:t xml:space="preserve">for the worst. Many of the operational changes </w:t>
      </w:r>
      <w:r w:rsidR="00EA064D" w:rsidRPr="00D620F4">
        <w:rPr>
          <w:sz w:val="20"/>
          <w:szCs w:val="20"/>
        </w:rPr>
        <w:t xml:space="preserve">he will have to make </w:t>
      </w:r>
      <w:r w:rsidR="00AF3B6D" w:rsidRPr="00D620F4">
        <w:rPr>
          <w:sz w:val="20"/>
          <w:szCs w:val="20"/>
        </w:rPr>
        <w:t>are not reversible. Delivery will be slashed, facilities closed</w:t>
      </w:r>
      <w:r w:rsidR="00F852B7" w:rsidRPr="00D620F4">
        <w:rPr>
          <w:sz w:val="20"/>
          <w:szCs w:val="20"/>
        </w:rPr>
        <w:t>, t</w:t>
      </w:r>
      <w:r w:rsidR="00AF3B6D" w:rsidRPr="00D620F4">
        <w:rPr>
          <w:sz w:val="20"/>
          <w:szCs w:val="20"/>
        </w:rPr>
        <w:t xml:space="preserve">roops downrange </w:t>
      </w:r>
      <w:r w:rsidR="00EA064D" w:rsidRPr="00D620F4">
        <w:rPr>
          <w:sz w:val="20"/>
          <w:szCs w:val="20"/>
        </w:rPr>
        <w:t xml:space="preserve">and in </w:t>
      </w:r>
      <w:r w:rsidR="00401A71">
        <w:rPr>
          <w:sz w:val="20"/>
          <w:szCs w:val="20"/>
        </w:rPr>
        <w:t>remote</w:t>
      </w:r>
      <w:r w:rsidR="00EA064D" w:rsidRPr="00D620F4">
        <w:rPr>
          <w:sz w:val="20"/>
          <w:szCs w:val="20"/>
        </w:rPr>
        <w:t xml:space="preserve"> regions </w:t>
      </w:r>
      <w:r w:rsidR="00AF3B6D" w:rsidRPr="00D620F4">
        <w:rPr>
          <w:sz w:val="20"/>
          <w:szCs w:val="20"/>
        </w:rPr>
        <w:t>won’t be served –</w:t>
      </w:r>
      <w:r w:rsidR="00EA064D" w:rsidRPr="00D620F4">
        <w:rPr>
          <w:sz w:val="20"/>
          <w:szCs w:val="20"/>
        </w:rPr>
        <w:t xml:space="preserve"> regions such as Afghanistan, Iraq, </w:t>
      </w:r>
      <w:r w:rsidR="00AF3B6D" w:rsidRPr="00D620F4">
        <w:rPr>
          <w:sz w:val="20"/>
          <w:szCs w:val="20"/>
        </w:rPr>
        <w:t>Saudi Arabia, Jordan, Q</w:t>
      </w:r>
      <w:r w:rsidR="00D74510" w:rsidRPr="00D620F4">
        <w:rPr>
          <w:sz w:val="20"/>
          <w:szCs w:val="20"/>
        </w:rPr>
        <w:t>a</w:t>
      </w:r>
      <w:r w:rsidR="00AF3B6D" w:rsidRPr="00D620F4">
        <w:rPr>
          <w:sz w:val="20"/>
          <w:szCs w:val="20"/>
        </w:rPr>
        <w:t xml:space="preserve">tar, </w:t>
      </w:r>
      <w:r w:rsidR="00F852B7" w:rsidRPr="00D620F4">
        <w:rPr>
          <w:sz w:val="20"/>
          <w:szCs w:val="20"/>
        </w:rPr>
        <w:t>the United Arab Emirates, Dj</w:t>
      </w:r>
      <w:r w:rsidR="00D74510" w:rsidRPr="00D620F4">
        <w:rPr>
          <w:sz w:val="20"/>
          <w:szCs w:val="20"/>
        </w:rPr>
        <w:t xml:space="preserve">ibouti, and </w:t>
      </w:r>
      <w:r w:rsidR="00AF3B6D" w:rsidRPr="00D620F4">
        <w:rPr>
          <w:sz w:val="20"/>
          <w:szCs w:val="20"/>
        </w:rPr>
        <w:t>all of Eastern Europe</w:t>
      </w:r>
      <w:r w:rsidR="00D74510" w:rsidRPr="00D620F4">
        <w:rPr>
          <w:sz w:val="20"/>
          <w:szCs w:val="20"/>
        </w:rPr>
        <w:t>.</w:t>
      </w:r>
    </w:p>
    <w:p w14:paraId="06A0DA10" w14:textId="235B62AF" w:rsidR="00666BD2" w:rsidRPr="00D620F4" w:rsidRDefault="00666BD2" w:rsidP="004B3B43">
      <w:pPr>
        <w:spacing w:line="240" w:lineRule="auto"/>
        <w:rPr>
          <w:sz w:val="20"/>
          <w:szCs w:val="20"/>
        </w:rPr>
      </w:pPr>
      <w:r w:rsidRPr="00D620F4">
        <w:rPr>
          <w:sz w:val="20"/>
          <w:szCs w:val="20"/>
        </w:rPr>
        <w:t xml:space="preserve">This does not have to happen. Congress should restore the funds at </w:t>
      </w:r>
      <w:r w:rsidR="00057160">
        <w:rPr>
          <w:sz w:val="20"/>
          <w:szCs w:val="20"/>
        </w:rPr>
        <w:t xml:space="preserve">the </w:t>
      </w:r>
      <w:r w:rsidRPr="00D620F4">
        <w:rPr>
          <w:sz w:val="20"/>
          <w:szCs w:val="20"/>
        </w:rPr>
        <w:t xml:space="preserve">current level to keep Stripes on its mission through 2021, and </w:t>
      </w:r>
      <w:r w:rsidR="00680E78" w:rsidRPr="00D620F4">
        <w:rPr>
          <w:sz w:val="20"/>
          <w:szCs w:val="20"/>
        </w:rPr>
        <w:t xml:space="preserve">then </w:t>
      </w:r>
      <w:r w:rsidRPr="00D620F4">
        <w:rPr>
          <w:sz w:val="20"/>
          <w:szCs w:val="20"/>
        </w:rPr>
        <w:t xml:space="preserve">direct the secretary of defense to conduct a study to determine </w:t>
      </w:r>
      <w:r w:rsidR="00FE238F" w:rsidRPr="00D620F4">
        <w:rPr>
          <w:sz w:val="20"/>
          <w:szCs w:val="20"/>
        </w:rPr>
        <w:t>whether</w:t>
      </w:r>
      <w:r w:rsidR="0047582D" w:rsidRPr="00D620F4">
        <w:rPr>
          <w:sz w:val="20"/>
          <w:szCs w:val="20"/>
        </w:rPr>
        <w:t xml:space="preserve"> Stripes should be reassigned to another agency. </w:t>
      </w:r>
      <w:r w:rsidR="007A45D0" w:rsidRPr="00D620F4">
        <w:rPr>
          <w:sz w:val="20"/>
          <w:szCs w:val="20"/>
        </w:rPr>
        <w:t xml:space="preserve">DMA and Stripes have never been a perfect fit. Their missions clash. </w:t>
      </w:r>
      <w:r w:rsidR="0047582D" w:rsidRPr="00D620F4">
        <w:rPr>
          <w:sz w:val="20"/>
          <w:szCs w:val="20"/>
        </w:rPr>
        <w:t>Talks had been under way between Stripes and DMA</w:t>
      </w:r>
      <w:r w:rsidR="007A45D0" w:rsidRPr="00D620F4">
        <w:rPr>
          <w:sz w:val="20"/>
          <w:szCs w:val="20"/>
        </w:rPr>
        <w:t xml:space="preserve"> about conducting the study</w:t>
      </w:r>
      <w:r w:rsidR="0047582D" w:rsidRPr="00D620F4">
        <w:rPr>
          <w:sz w:val="20"/>
          <w:szCs w:val="20"/>
        </w:rPr>
        <w:t xml:space="preserve">, but </w:t>
      </w:r>
      <w:r w:rsidR="007A45D0" w:rsidRPr="00D620F4">
        <w:rPr>
          <w:sz w:val="20"/>
          <w:szCs w:val="20"/>
        </w:rPr>
        <w:t xml:space="preserve">it </w:t>
      </w:r>
      <w:r w:rsidR="0047582D" w:rsidRPr="00D620F4">
        <w:rPr>
          <w:sz w:val="20"/>
          <w:szCs w:val="20"/>
        </w:rPr>
        <w:t>was never done. Instead, DoD and DMA orphaned Stripes by defunding it.</w:t>
      </w:r>
      <w:r w:rsidR="007A45D0" w:rsidRPr="00D620F4">
        <w:rPr>
          <w:sz w:val="20"/>
          <w:szCs w:val="20"/>
        </w:rPr>
        <w:t xml:space="preserve"> </w:t>
      </w:r>
      <w:r w:rsidR="00CD39D6">
        <w:rPr>
          <w:sz w:val="20"/>
          <w:szCs w:val="20"/>
        </w:rPr>
        <w:t>Congress can restore the funds and order the study.</w:t>
      </w:r>
    </w:p>
    <w:p w14:paraId="062C54CF" w14:textId="76F52D12" w:rsidR="007A45D0" w:rsidRPr="00D620F4" w:rsidRDefault="007A45D0" w:rsidP="004B3B43">
      <w:pPr>
        <w:spacing w:line="240" w:lineRule="auto"/>
        <w:rPr>
          <w:sz w:val="20"/>
          <w:szCs w:val="20"/>
        </w:rPr>
      </w:pPr>
      <w:r w:rsidRPr="00D620F4">
        <w:rPr>
          <w:sz w:val="20"/>
          <w:szCs w:val="20"/>
        </w:rPr>
        <w:t xml:space="preserve">We need your help, and so do the men and women around the world who count on Stripes every day. </w:t>
      </w:r>
    </w:p>
    <w:p w14:paraId="36CEFF01" w14:textId="78B7B260" w:rsidR="007A45D0" w:rsidRPr="00D620F4" w:rsidRDefault="007A45D0" w:rsidP="004B3B43">
      <w:pPr>
        <w:spacing w:line="240" w:lineRule="auto"/>
        <w:rPr>
          <w:sz w:val="20"/>
          <w:szCs w:val="20"/>
        </w:rPr>
      </w:pPr>
      <w:r w:rsidRPr="00D620F4">
        <w:rPr>
          <w:sz w:val="20"/>
          <w:szCs w:val="20"/>
        </w:rPr>
        <w:t>Thank you for considering this request.</w:t>
      </w:r>
    </w:p>
    <w:p w14:paraId="3A42F9D2" w14:textId="5832C2DD" w:rsidR="007A45D0" w:rsidRPr="00D620F4" w:rsidRDefault="007A45D0" w:rsidP="004B3B43">
      <w:pPr>
        <w:spacing w:line="240" w:lineRule="auto"/>
        <w:rPr>
          <w:sz w:val="20"/>
          <w:szCs w:val="20"/>
        </w:rPr>
      </w:pPr>
      <w:r w:rsidRPr="00D620F4">
        <w:rPr>
          <w:sz w:val="20"/>
          <w:szCs w:val="20"/>
        </w:rPr>
        <w:t>Cordially,</w:t>
      </w:r>
    </w:p>
    <w:p w14:paraId="031F23A9" w14:textId="70B0F278" w:rsidR="00186D82" w:rsidRPr="00D620F4" w:rsidRDefault="00186D82" w:rsidP="004B3B43">
      <w:pPr>
        <w:spacing w:line="240" w:lineRule="auto"/>
        <w:rPr>
          <w:sz w:val="20"/>
          <w:szCs w:val="20"/>
        </w:rPr>
      </w:pPr>
    </w:p>
    <w:p w14:paraId="46AD25FB" w14:textId="77777777" w:rsidR="00186D82" w:rsidRPr="00D620F4" w:rsidRDefault="00186D82" w:rsidP="004B3B43">
      <w:pPr>
        <w:spacing w:line="240" w:lineRule="auto"/>
        <w:rPr>
          <w:sz w:val="20"/>
          <w:szCs w:val="20"/>
        </w:rPr>
      </w:pPr>
    </w:p>
    <w:p w14:paraId="26EC1C91" w14:textId="77777777" w:rsidR="00960B14" w:rsidRPr="00D620F4" w:rsidRDefault="00960B14" w:rsidP="004B3B43">
      <w:pPr>
        <w:spacing w:line="240" w:lineRule="auto"/>
        <w:rPr>
          <w:sz w:val="20"/>
          <w:szCs w:val="20"/>
        </w:rPr>
      </w:pPr>
    </w:p>
    <w:sectPr w:rsidR="00960B14" w:rsidRPr="00D6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CE"/>
    <w:rsid w:val="00057160"/>
    <w:rsid w:val="000653CF"/>
    <w:rsid w:val="00087F9B"/>
    <w:rsid w:val="000939DC"/>
    <w:rsid w:val="0016465E"/>
    <w:rsid w:val="00165567"/>
    <w:rsid w:val="00186D82"/>
    <w:rsid w:val="00261BCD"/>
    <w:rsid w:val="00371E65"/>
    <w:rsid w:val="003E1E38"/>
    <w:rsid w:val="00401A71"/>
    <w:rsid w:val="0047582D"/>
    <w:rsid w:val="004B3B43"/>
    <w:rsid w:val="00502A60"/>
    <w:rsid w:val="00525298"/>
    <w:rsid w:val="00550869"/>
    <w:rsid w:val="005618ED"/>
    <w:rsid w:val="00585D54"/>
    <w:rsid w:val="005F4B69"/>
    <w:rsid w:val="0062410C"/>
    <w:rsid w:val="00643CF1"/>
    <w:rsid w:val="00662C13"/>
    <w:rsid w:val="00666BD2"/>
    <w:rsid w:val="00680E78"/>
    <w:rsid w:val="00720DD2"/>
    <w:rsid w:val="0073345D"/>
    <w:rsid w:val="007A45D0"/>
    <w:rsid w:val="007E344F"/>
    <w:rsid w:val="00827D9D"/>
    <w:rsid w:val="009413F1"/>
    <w:rsid w:val="00960B14"/>
    <w:rsid w:val="009B5461"/>
    <w:rsid w:val="00A65000"/>
    <w:rsid w:val="00A87FBE"/>
    <w:rsid w:val="00A918F4"/>
    <w:rsid w:val="00AF3B6D"/>
    <w:rsid w:val="00B24DE4"/>
    <w:rsid w:val="00B725A1"/>
    <w:rsid w:val="00BA7BCE"/>
    <w:rsid w:val="00CD39D6"/>
    <w:rsid w:val="00D05947"/>
    <w:rsid w:val="00D620F4"/>
    <w:rsid w:val="00D64764"/>
    <w:rsid w:val="00D65DC0"/>
    <w:rsid w:val="00D74510"/>
    <w:rsid w:val="00E041C7"/>
    <w:rsid w:val="00E30619"/>
    <w:rsid w:val="00E32171"/>
    <w:rsid w:val="00E34ED9"/>
    <w:rsid w:val="00EA064D"/>
    <w:rsid w:val="00F1384F"/>
    <w:rsid w:val="00F622B7"/>
    <w:rsid w:val="00F852B7"/>
    <w:rsid w:val="00FD55F4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3D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C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3C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C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MacCluggage</dc:creator>
  <cp:keywords/>
  <dc:description/>
  <cp:lastModifiedBy>Chris</cp:lastModifiedBy>
  <cp:revision>2</cp:revision>
  <cp:lastPrinted>2020-03-09T19:59:00Z</cp:lastPrinted>
  <dcterms:created xsi:type="dcterms:W3CDTF">2020-04-16T23:52:00Z</dcterms:created>
  <dcterms:modified xsi:type="dcterms:W3CDTF">2020-04-16T23:52:00Z</dcterms:modified>
</cp:coreProperties>
</file>